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0F17" w14:textId="05E64065" w:rsidR="00175446" w:rsidRPr="00A90767" w:rsidRDefault="00175446" w:rsidP="00A90767">
      <w:pPr>
        <w:pStyle w:val="Title"/>
      </w:pPr>
      <w:r w:rsidRPr="00A90767">
        <w:t xml:space="preserve">Ri Off the Shelf Masterclass: </w:t>
      </w:r>
      <w:r w:rsidR="00647CBF" w:rsidRPr="00A90767">
        <w:t xml:space="preserve">Inclusive </w:t>
      </w:r>
      <w:r w:rsidR="00E02DED" w:rsidRPr="00A90767">
        <w:t>T</w:t>
      </w:r>
      <w:r w:rsidR="00647CBF" w:rsidRPr="00A90767">
        <w:t>echnology</w:t>
      </w:r>
    </w:p>
    <w:p w14:paraId="531BE118" w14:textId="33DB1156" w:rsidR="009A6D68" w:rsidRPr="00A90767" w:rsidRDefault="00E628E5" w:rsidP="00A90767">
      <w:pPr>
        <w:pStyle w:val="Heading1"/>
      </w:pPr>
      <w:r w:rsidRPr="00A90767">
        <w:t xml:space="preserve">Worksheet </w:t>
      </w:r>
      <w:r w:rsidR="00B34EAA" w:rsidRPr="00A90767">
        <w:t>2</w:t>
      </w:r>
      <w:r w:rsidR="00D93EDA" w:rsidRPr="00A90767">
        <w:t xml:space="preserve"> </w:t>
      </w:r>
      <w:r w:rsidR="00B34EAA" w:rsidRPr="00A90767">
        <w:t>– Design a game controller</w:t>
      </w:r>
    </w:p>
    <w:p w14:paraId="59F70215" w14:textId="68B714FF" w:rsidR="005C42BB" w:rsidRPr="005C42BB" w:rsidRDefault="005C42BB" w:rsidP="005C42BB">
      <w:pPr>
        <w:spacing w:before="120" w:after="240" w:line="264" w:lineRule="auto"/>
        <w:rPr>
          <w:rFonts w:ascii="Verdana" w:eastAsia="Times New Roman" w:hAnsi="Verdana" w:cs="Times New Roman"/>
          <w:sz w:val="24"/>
          <w:szCs w:val="18"/>
          <w:lang w:eastAsia="en-GB"/>
        </w:rPr>
      </w:pPr>
      <w:r w:rsidRPr="005C42BB">
        <w:rPr>
          <w:rFonts w:ascii="Verdana" w:eastAsia="Times New Roman" w:hAnsi="Verdana" w:cs="Times New Roman"/>
          <w:sz w:val="24"/>
          <w:szCs w:val="18"/>
          <w:lang w:eastAsia="en-GB"/>
        </w:rPr>
        <w:t>Jaden finds it challenging to play video games with his friends, because the buttons on the controller are too small.</w:t>
      </w:r>
      <w:r w:rsidR="00B56187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</w:t>
      </w:r>
      <w:r w:rsidR="00B56187" w:rsidRPr="005C42BB">
        <w:rPr>
          <w:rFonts w:ascii="Verdana" w:eastAsia="Times New Roman" w:hAnsi="Verdana" w:cs="Times New Roman"/>
          <w:sz w:val="24"/>
          <w:szCs w:val="18"/>
          <w:lang w:eastAsia="en-GB"/>
        </w:rPr>
        <w:t>Can you design a controller that would make playing a video game easier for him</w:t>
      </w:r>
      <w:r w:rsidR="00B56187">
        <w:rPr>
          <w:rFonts w:ascii="Verdana" w:eastAsia="Times New Roman" w:hAnsi="Verdana" w:cs="Times New Roman"/>
          <w:sz w:val="24"/>
          <w:szCs w:val="18"/>
          <w:lang w:eastAsia="en-GB"/>
        </w:rPr>
        <w:t>?</w:t>
      </w:r>
    </w:p>
    <w:p w14:paraId="6B41C509" w14:textId="26633B5F" w:rsidR="002F492C" w:rsidRDefault="00123DAC" w:rsidP="005C42BB">
      <w:pPr>
        <w:pStyle w:val="ListParagraph"/>
        <w:numPr>
          <w:ilvl w:val="0"/>
          <w:numId w:val="6"/>
        </w:numPr>
        <w:rPr>
          <w:rFonts w:ascii="Verdana" w:hAnsi="Verdan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4B2A123" wp14:editId="3CD2716D">
            <wp:simplePos x="0" y="0"/>
            <wp:positionH relativeFrom="column">
              <wp:posOffset>406400</wp:posOffset>
            </wp:positionH>
            <wp:positionV relativeFrom="paragraph">
              <wp:posOffset>4826000</wp:posOffset>
            </wp:positionV>
            <wp:extent cx="4914900" cy="4457700"/>
            <wp:effectExtent l="0" t="0" r="0" b="0"/>
            <wp:wrapNone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A36A04" w:rsidRPr="0095719B">
        <w:rPr>
          <w:rFonts w:ascii="Verdana" w:hAnsi="Verdana"/>
          <w:sz w:val="24"/>
          <w:szCs w:val="24"/>
        </w:rPr>
        <w:t>Use the template below, or create your own design</w:t>
      </w:r>
      <w:r w:rsidR="0002527A" w:rsidRPr="0095719B">
        <w:rPr>
          <w:rFonts w:ascii="Verdana" w:hAnsi="Verdana"/>
          <w:sz w:val="24"/>
          <w:szCs w:val="24"/>
        </w:rPr>
        <w:t xml:space="preserve">, to build your </w:t>
      </w:r>
      <w:r w:rsidR="00A90767">
        <w:rPr>
          <w:rFonts w:ascii="Verdana" w:hAnsi="Verdana"/>
          <w:sz w:val="24"/>
          <w:szCs w:val="24"/>
        </w:rPr>
        <w:t xml:space="preserve">accessible </w:t>
      </w:r>
      <w:r w:rsidR="0002527A" w:rsidRPr="0095719B">
        <w:rPr>
          <w:rFonts w:ascii="Verdana" w:hAnsi="Verdana"/>
          <w:sz w:val="24"/>
          <w:szCs w:val="24"/>
        </w:rPr>
        <w:t xml:space="preserve">game controller. </w:t>
      </w:r>
      <w:r w:rsidR="008F29F3">
        <w:rPr>
          <w:rFonts w:ascii="Verdana" w:hAnsi="Verdana"/>
          <w:sz w:val="24"/>
          <w:szCs w:val="24"/>
        </w:rPr>
        <w:t>A</w:t>
      </w:r>
      <w:r w:rsidR="0002527A" w:rsidRPr="0095719B">
        <w:rPr>
          <w:rFonts w:ascii="Verdana" w:hAnsi="Verdana"/>
          <w:sz w:val="24"/>
          <w:szCs w:val="24"/>
        </w:rPr>
        <w:t xml:space="preserve">dd </w:t>
      </w:r>
      <w:r w:rsidR="0095719B" w:rsidRPr="0095719B">
        <w:rPr>
          <w:rFonts w:ascii="Verdana" w:hAnsi="Verdana"/>
          <w:sz w:val="24"/>
          <w:szCs w:val="24"/>
        </w:rPr>
        <w:t xml:space="preserve">labels </w:t>
      </w:r>
      <w:r w:rsidR="008F29F3">
        <w:rPr>
          <w:rFonts w:ascii="Verdana" w:hAnsi="Verdana"/>
          <w:sz w:val="24"/>
          <w:szCs w:val="24"/>
        </w:rPr>
        <w:t>to</w:t>
      </w:r>
      <w:r w:rsidR="0095719B" w:rsidRPr="0095719B">
        <w:rPr>
          <w:rFonts w:ascii="Verdana" w:hAnsi="Verdana"/>
          <w:sz w:val="24"/>
          <w:szCs w:val="24"/>
        </w:rPr>
        <w:t xml:space="preserve"> explain how each part of the controller will help </w:t>
      </w:r>
      <w:r w:rsidR="00B56187">
        <w:rPr>
          <w:rFonts w:ascii="Verdana" w:hAnsi="Verdana"/>
          <w:sz w:val="24"/>
          <w:szCs w:val="24"/>
        </w:rPr>
        <w:t>J</w:t>
      </w:r>
      <w:r w:rsidR="0095719B" w:rsidRPr="0095719B">
        <w:rPr>
          <w:rFonts w:ascii="Verdana" w:hAnsi="Verdana"/>
          <w:sz w:val="24"/>
          <w:szCs w:val="24"/>
        </w:rPr>
        <w:t xml:space="preserve">aden. </w:t>
      </w:r>
    </w:p>
    <w:p w14:paraId="4197F70D" w14:textId="77777777" w:rsidR="000C6F52" w:rsidRDefault="000C6F52" w:rsidP="000C6F52">
      <w:pPr>
        <w:rPr>
          <w:rFonts w:ascii="Verdana" w:hAnsi="Verdana"/>
          <w:sz w:val="24"/>
          <w:szCs w:val="24"/>
        </w:rPr>
      </w:pPr>
    </w:p>
    <w:p w14:paraId="5997B384" w14:textId="177BF907" w:rsidR="000C6F52" w:rsidRDefault="00421D4D" w:rsidP="000C6F52">
      <w:pPr>
        <w:rPr>
          <w:rFonts w:ascii="Verdana" w:hAnsi="Verdan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1" wp14:anchorId="05CD37C1" wp14:editId="1CEF9D12">
            <wp:simplePos x="0" y="0"/>
            <wp:positionH relativeFrom="margin">
              <wp:posOffset>333375</wp:posOffset>
            </wp:positionH>
            <wp:positionV relativeFrom="paragraph">
              <wp:posOffset>271780</wp:posOffset>
            </wp:positionV>
            <wp:extent cx="5342255" cy="3557270"/>
            <wp:effectExtent l="0" t="0" r="0" b="5080"/>
            <wp:wrapTight wrapText="bothSides">
              <wp:wrapPolygon edited="0">
                <wp:start x="8935" y="0"/>
                <wp:lineTo x="7779" y="116"/>
                <wp:lineTo x="4236" y="1504"/>
                <wp:lineTo x="3697" y="2313"/>
                <wp:lineTo x="2465" y="3586"/>
                <wp:lineTo x="1617" y="5552"/>
                <wp:lineTo x="462" y="9254"/>
                <wp:lineTo x="154" y="11105"/>
                <wp:lineTo x="0" y="12493"/>
                <wp:lineTo x="0" y="17235"/>
                <wp:lineTo x="77" y="18508"/>
                <wp:lineTo x="693" y="20358"/>
                <wp:lineTo x="693" y="20590"/>
                <wp:lineTo x="1695" y="21515"/>
                <wp:lineTo x="1926" y="21515"/>
                <wp:lineTo x="19641" y="21515"/>
                <wp:lineTo x="19872" y="21515"/>
                <wp:lineTo x="20796" y="20590"/>
                <wp:lineTo x="21413" y="18508"/>
                <wp:lineTo x="21490" y="17235"/>
                <wp:lineTo x="21490" y="12493"/>
                <wp:lineTo x="21336" y="11105"/>
                <wp:lineTo x="21027" y="9254"/>
                <wp:lineTo x="19872" y="5552"/>
                <wp:lineTo x="19102" y="3702"/>
                <wp:lineTo x="17253" y="1504"/>
                <wp:lineTo x="13710" y="116"/>
                <wp:lineTo x="12555" y="0"/>
                <wp:lineTo x="8935" y="0"/>
              </wp:wrapPolygon>
            </wp:wrapTight>
            <wp:docPr id="545004841" name="Picture 4" descr="An outline of a typical hand held games controller to be used as a template to draw a more accessible controll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004841" name="Picture 4" descr="An outline of a typical hand held games controller to be used as a template to draw a more accessible controller."/>
                    <pic:cNvPicPr/>
                  </pic:nvPicPr>
                  <pic:blipFill>
                    <a:blip r:embed="rId11" cstate="print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2255" cy="3557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FA5C3D" w14:textId="41132B96" w:rsidR="000C6F52" w:rsidRDefault="000C6F52" w:rsidP="000C6F52">
      <w:pPr>
        <w:rPr>
          <w:rFonts w:ascii="Verdana" w:hAnsi="Verdana"/>
          <w:sz w:val="24"/>
          <w:szCs w:val="24"/>
        </w:rPr>
      </w:pPr>
    </w:p>
    <w:p w14:paraId="32905DF6" w14:textId="77777777" w:rsidR="000C6F52" w:rsidRDefault="000C6F52" w:rsidP="000C6F52">
      <w:pPr>
        <w:rPr>
          <w:rFonts w:ascii="Verdana" w:hAnsi="Verdana"/>
          <w:sz w:val="24"/>
          <w:szCs w:val="24"/>
        </w:rPr>
      </w:pPr>
    </w:p>
    <w:p w14:paraId="08F9DB4D" w14:textId="77777777" w:rsidR="000C6F52" w:rsidRDefault="000C6F52" w:rsidP="000C6F52">
      <w:pPr>
        <w:rPr>
          <w:rFonts w:ascii="Verdana" w:hAnsi="Verdana"/>
          <w:sz w:val="24"/>
          <w:szCs w:val="24"/>
        </w:rPr>
      </w:pPr>
    </w:p>
    <w:p w14:paraId="71D3A099" w14:textId="77777777" w:rsidR="000C6F52" w:rsidRDefault="000C6F52" w:rsidP="000C6F52">
      <w:pPr>
        <w:rPr>
          <w:rFonts w:ascii="Verdana" w:hAnsi="Verdana"/>
          <w:sz w:val="24"/>
          <w:szCs w:val="24"/>
        </w:rPr>
      </w:pPr>
    </w:p>
    <w:p w14:paraId="4430DD7F" w14:textId="77777777" w:rsidR="000C6F52" w:rsidRDefault="000C6F52" w:rsidP="000C6F52">
      <w:pPr>
        <w:rPr>
          <w:rFonts w:ascii="Verdana" w:hAnsi="Verdana"/>
          <w:sz w:val="24"/>
          <w:szCs w:val="24"/>
        </w:rPr>
      </w:pPr>
    </w:p>
    <w:p w14:paraId="327FA150" w14:textId="77777777" w:rsidR="000C6F52" w:rsidRDefault="000C6F52" w:rsidP="000C6F52">
      <w:pPr>
        <w:rPr>
          <w:rFonts w:ascii="Verdana" w:hAnsi="Verdana"/>
          <w:sz w:val="24"/>
          <w:szCs w:val="24"/>
        </w:rPr>
      </w:pPr>
    </w:p>
    <w:p w14:paraId="1E5FA0E2" w14:textId="77777777" w:rsidR="000C6F52" w:rsidRDefault="000C6F52" w:rsidP="000C6F52">
      <w:pPr>
        <w:rPr>
          <w:rFonts w:ascii="Verdana" w:hAnsi="Verdana"/>
          <w:sz w:val="24"/>
          <w:szCs w:val="24"/>
        </w:rPr>
      </w:pPr>
    </w:p>
    <w:p w14:paraId="3771E4CF" w14:textId="77777777" w:rsidR="000C6F52" w:rsidRDefault="000C6F52" w:rsidP="000C6F52">
      <w:pPr>
        <w:rPr>
          <w:rFonts w:ascii="Verdana" w:hAnsi="Verdana"/>
          <w:sz w:val="24"/>
          <w:szCs w:val="24"/>
        </w:rPr>
      </w:pPr>
    </w:p>
    <w:p w14:paraId="34D5CF74" w14:textId="77777777" w:rsidR="000C6F52" w:rsidRDefault="000C6F52" w:rsidP="000C6F52">
      <w:pPr>
        <w:rPr>
          <w:rFonts w:ascii="Verdana" w:hAnsi="Verdana"/>
          <w:sz w:val="24"/>
          <w:szCs w:val="24"/>
        </w:rPr>
      </w:pPr>
    </w:p>
    <w:p w14:paraId="3C5B9768" w14:textId="77777777" w:rsidR="000C6F52" w:rsidRDefault="000C6F52" w:rsidP="000C6F52">
      <w:pPr>
        <w:rPr>
          <w:rFonts w:ascii="Verdana" w:hAnsi="Verdana"/>
          <w:sz w:val="24"/>
          <w:szCs w:val="24"/>
        </w:rPr>
      </w:pPr>
    </w:p>
    <w:p w14:paraId="371F1B9A" w14:textId="77777777" w:rsidR="000C6F52" w:rsidRDefault="000C6F52" w:rsidP="000C6F52">
      <w:pPr>
        <w:rPr>
          <w:rFonts w:ascii="Verdana" w:hAnsi="Verdana"/>
          <w:sz w:val="24"/>
          <w:szCs w:val="24"/>
        </w:rPr>
      </w:pPr>
    </w:p>
    <w:p w14:paraId="60D5892B" w14:textId="1140DA0C" w:rsidR="000C6F52" w:rsidRDefault="000C6F52" w:rsidP="000C6F5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Hint</w:t>
      </w:r>
      <w:r w:rsidR="00EB2814">
        <w:rPr>
          <w:rFonts w:ascii="Verdana" w:hAnsi="Verdana"/>
          <w:sz w:val="24"/>
          <w:szCs w:val="24"/>
        </w:rPr>
        <w:t>s</w:t>
      </w:r>
      <w:r>
        <w:rPr>
          <w:rFonts w:ascii="Verdana" w:hAnsi="Verdana"/>
          <w:sz w:val="24"/>
          <w:szCs w:val="24"/>
        </w:rPr>
        <w:t xml:space="preserve">: </w:t>
      </w:r>
    </w:p>
    <w:p w14:paraId="7905A8FC" w14:textId="3D7D1D9E" w:rsidR="00EB2814" w:rsidRDefault="00EB2814" w:rsidP="00EB2814">
      <w:pPr>
        <w:pStyle w:val="ListParagraph"/>
        <w:numPr>
          <w:ilvl w:val="0"/>
          <w:numId w:val="7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How will </w:t>
      </w:r>
      <w:r w:rsidR="00B56187">
        <w:rPr>
          <w:rFonts w:ascii="Verdana" w:hAnsi="Verdana"/>
          <w:sz w:val="24"/>
          <w:szCs w:val="24"/>
        </w:rPr>
        <w:t>Jaden</w:t>
      </w:r>
      <w:r>
        <w:rPr>
          <w:rFonts w:ascii="Verdana" w:hAnsi="Verdana"/>
          <w:sz w:val="24"/>
          <w:szCs w:val="24"/>
        </w:rPr>
        <w:t xml:space="preserve"> use the controller? </w:t>
      </w:r>
      <w:r w:rsidR="00F70987">
        <w:rPr>
          <w:rFonts w:ascii="Verdana" w:hAnsi="Verdana"/>
          <w:sz w:val="24"/>
          <w:szCs w:val="24"/>
        </w:rPr>
        <w:t>Perhaps it could be</w:t>
      </w:r>
      <w:r w:rsidRPr="00EB2814">
        <w:rPr>
          <w:rFonts w:ascii="Verdana" w:hAnsi="Verdana"/>
          <w:sz w:val="24"/>
          <w:szCs w:val="24"/>
        </w:rPr>
        <w:t xml:space="preserve"> voice activated</w:t>
      </w:r>
      <w:r>
        <w:rPr>
          <w:rFonts w:ascii="Verdana" w:hAnsi="Verdana"/>
          <w:sz w:val="24"/>
          <w:szCs w:val="24"/>
        </w:rPr>
        <w:t xml:space="preserve">, have </w:t>
      </w:r>
      <w:r w:rsidR="006A4E7A">
        <w:rPr>
          <w:rFonts w:ascii="Verdana" w:hAnsi="Verdana"/>
          <w:sz w:val="24"/>
          <w:szCs w:val="24"/>
        </w:rPr>
        <w:t xml:space="preserve">larger </w:t>
      </w:r>
      <w:r w:rsidR="00F70987">
        <w:rPr>
          <w:rFonts w:ascii="Verdana" w:hAnsi="Verdana"/>
          <w:sz w:val="24"/>
          <w:szCs w:val="24"/>
        </w:rPr>
        <w:t>buttons</w:t>
      </w:r>
      <w:r>
        <w:rPr>
          <w:rFonts w:ascii="Verdana" w:hAnsi="Verdana"/>
          <w:sz w:val="24"/>
          <w:szCs w:val="24"/>
        </w:rPr>
        <w:t xml:space="preserve">, or </w:t>
      </w:r>
      <w:r w:rsidR="002B0A48">
        <w:rPr>
          <w:rFonts w:ascii="Verdana" w:hAnsi="Verdana"/>
          <w:sz w:val="24"/>
          <w:szCs w:val="24"/>
        </w:rPr>
        <w:t>be controlled in a different way.</w:t>
      </w:r>
    </w:p>
    <w:p w14:paraId="7E384155" w14:textId="7C9B1836" w:rsidR="00EB2814" w:rsidRPr="002B0A48" w:rsidRDefault="007364B6" w:rsidP="002B0A48">
      <w:pPr>
        <w:pStyle w:val="ListParagraph"/>
        <w:numPr>
          <w:ilvl w:val="0"/>
          <w:numId w:val="7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What games might </w:t>
      </w:r>
      <w:r w:rsidR="00B56187">
        <w:rPr>
          <w:rFonts w:ascii="Verdana" w:hAnsi="Verdana"/>
          <w:sz w:val="24"/>
          <w:szCs w:val="24"/>
        </w:rPr>
        <w:t>Jaden</w:t>
      </w:r>
      <w:r>
        <w:rPr>
          <w:rFonts w:ascii="Verdana" w:hAnsi="Verdana"/>
          <w:sz w:val="24"/>
          <w:szCs w:val="24"/>
        </w:rPr>
        <w:t xml:space="preserve"> play</w:t>
      </w:r>
      <w:r w:rsidR="002B0A48">
        <w:rPr>
          <w:rFonts w:ascii="Verdana" w:hAnsi="Verdana"/>
          <w:sz w:val="24"/>
          <w:szCs w:val="24"/>
        </w:rPr>
        <w:t>, and w</w:t>
      </w:r>
      <w:r w:rsidR="00247282" w:rsidRPr="002B0A48">
        <w:rPr>
          <w:rFonts w:ascii="Verdana" w:hAnsi="Verdana"/>
          <w:sz w:val="24"/>
          <w:szCs w:val="24"/>
        </w:rPr>
        <w:t xml:space="preserve">hat will the controller need to do? </w:t>
      </w:r>
      <w:r w:rsidR="008C0EF9" w:rsidRPr="002B0A48">
        <w:rPr>
          <w:rFonts w:ascii="Verdana" w:hAnsi="Verdana"/>
          <w:sz w:val="24"/>
          <w:szCs w:val="24"/>
        </w:rPr>
        <w:t>The basic commands will be to move in different directions, but to play other games it will need more</w:t>
      </w:r>
      <w:r w:rsidR="00894D71">
        <w:rPr>
          <w:rFonts w:ascii="Verdana" w:hAnsi="Verdana"/>
          <w:sz w:val="24"/>
          <w:szCs w:val="24"/>
        </w:rPr>
        <w:t>, e.g.,</w:t>
      </w:r>
      <w:r w:rsidRPr="002B0A48">
        <w:rPr>
          <w:rFonts w:ascii="Verdana" w:hAnsi="Verdana"/>
          <w:sz w:val="24"/>
          <w:szCs w:val="24"/>
        </w:rPr>
        <w:t xml:space="preserve"> jump, talk to characters, </w:t>
      </w:r>
      <w:r w:rsidR="002B0A48">
        <w:rPr>
          <w:rFonts w:ascii="Verdana" w:hAnsi="Verdana"/>
          <w:sz w:val="24"/>
          <w:szCs w:val="24"/>
        </w:rPr>
        <w:t>drift in a car</w:t>
      </w:r>
      <w:r w:rsidR="0010665B">
        <w:rPr>
          <w:rFonts w:ascii="Verdana" w:hAnsi="Verdana"/>
          <w:sz w:val="24"/>
          <w:szCs w:val="24"/>
        </w:rPr>
        <w:t>,</w:t>
      </w:r>
      <w:r w:rsidR="002B0A48">
        <w:rPr>
          <w:rFonts w:ascii="Verdana" w:hAnsi="Verdana"/>
          <w:sz w:val="24"/>
          <w:szCs w:val="24"/>
        </w:rPr>
        <w:t xml:space="preserve"> or pass </w:t>
      </w:r>
      <w:r w:rsidR="00AD4FAB">
        <w:rPr>
          <w:rFonts w:ascii="Verdana" w:hAnsi="Verdana"/>
          <w:sz w:val="24"/>
          <w:szCs w:val="24"/>
        </w:rPr>
        <w:t xml:space="preserve">a ball. </w:t>
      </w:r>
    </w:p>
    <w:sectPr w:rsidR="00EB2814" w:rsidRPr="002B0A48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516D8" w14:textId="77777777" w:rsidR="002534CE" w:rsidRDefault="002534CE" w:rsidP="00832C9D">
      <w:pPr>
        <w:spacing w:after="0" w:line="240" w:lineRule="auto"/>
      </w:pPr>
      <w:r>
        <w:separator/>
      </w:r>
    </w:p>
  </w:endnote>
  <w:endnote w:type="continuationSeparator" w:id="0">
    <w:p w14:paraId="59DBEF4B" w14:textId="77777777" w:rsidR="002534CE" w:rsidRDefault="002534CE" w:rsidP="00832C9D">
      <w:pPr>
        <w:spacing w:after="0" w:line="240" w:lineRule="auto"/>
      </w:pPr>
      <w:r>
        <w:continuationSeparator/>
      </w:r>
    </w:p>
  </w:endnote>
  <w:endnote w:type="continuationNotice" w:id="1">
    <w:p w14:paraId="46AC4506" w14:textId="77777777" w:rsidR="002534CE" w:rsidRDefault="002534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E007C" w14:textId="77777777" w:rsidR="002534CE" w:rsidRDefault="002534CE" w:rsidP="00832C9D">
      <w:pPr>
        <w:spacing w:after="0" w:line="240" w:lineRule="auto"/>
      </w:pPr>
      <w:r>
        <w:separator/>
      </w:r>
    </w:p>
  </w:footnote>
  <w:footnote w:type="continuationSeparator" w:id="0">
    <w:p w14:paraId="19394971" w14:textId="77777777" w:rsidR="002534CE" w:rsidRDefault="002534CE" w:rsidP="00832C9D">
      <w:pPr>
        <w:spacing w:after="0" w:line="240" w:lineRule="auto"/>
      </w:pPr>
      <w:r>
        <w:continuationSeparator/>
      </w:r>
    </w:p>
  </w:footnote>
  <w:footnote w:type="continuationNotice" w:id="1">
    <w:p w14:paraId="6BFF7A12" w14:textId="77777777" w:rsidR="002534CE" w:rsidRDefault="002534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22FF1"/>
    <w:multiLevelType w:val="hybridMultilevel"/>
    <w:tmpl w:val="BEE01D5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058B3"/>
    <w:multiLevelType w:val="hybridMultilevel"/>
    <w:tmpl w:val="B276DAB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216763"/>
    <w:multiLevelType w:val="hybridMultilevel"/>
    <w:tmpl w:val="52526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34C7B"/>
    <w:multiLevelType w:val="hybridMultilevel"/>
    <w:tmpl w:val="A410A3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97641"/>
    <w:multiLevelType w:val="hybridMultilevel"/>
    <w:tmpl w:val="F3908B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0C3E"/>
    <w:multiLevelType w:val="hybridMultilevel"/>
    <w:tmpl w:val="D5E68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91AFF"/>
    <w:multiLevelType w:val="hybridMultilevel"/>
    <w:tmpl w:val="DA2C6FF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745001">
    <w:abstractNumId w:val="0"/>
  </w:num>
  <w:num w:numId="2" w16cid:durableId="1517844873">
    <w:abstractNumId w:val="1"/>
  </w:num>
  <w:num w:numId="3" w16cid:durableId="511382078">
    <w:abstractNumId w:val="3"/>
  </w:num>
  <w:num w:numId="4" w16cid:durableId="266887188">
    <w:abstractNumId w:val="2"/>
  </w:num>
  <w:num w:numId="5" w16cid:durableId="1412580421">
    <w:abstractNumId w:val="6"/>
  </w:num>
  <w:num w:numId="6" w16cid:durableId="1654287890">
    <w:abstractNumId w:val="4"/>
  </w:num>
  <w:num w:numId="7" w16cid:durableId="1017246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073FA"/>
    <w:rsid w:val="0002527A"/>
    <w:rsid w:val="00027D93"/>
    <w:rsid w:val="00033ECB"/>
    <w:rsid w:val="0003409E"/>
    <w:rsid w:val="00060C2A"/>
    <w:rsid w:val="0008140C"/>
    <w:rsid w:val="000851F7"/>
    <w:rsid w:val="00086BBC"/>
    <w:rsid w:val="00087AF2"/>
    <w:rsid w:val="000C420B"/>
    <w:rsid w:val="000C4896"/>
    <w:rsid w:val="000C64E5"/>
    <w:rsid w:val="000C6F52"/>
    <w:rsid w:val="000E6593"/>
    <w:rsid w:val="000F5A64"/>
    <w:rsid w:val="001060D5"/>
    <w:rsid w:val="0010665B"/>
    <w:rsid w:val="00111CCD"/>
    <w:rsid w:val="00122B3D"/>
    <w:rsid w:val="00123DAC"/>
    <w:rsid w:val="00124336"/>
    <w:rsid w:val="00132767"/>
    <w:rsid w:val="00157ACB"/>
    <w:rsid w:val="001602A9"/>
    <w:rsid w:val="00175446"/>
    <w:rsid w:val="00175F28"/>
    <w:rsid w:val="00197FE1"/>
    <w:rsid w:val="001B2FEF"/>
    <w:rsid w:val="001C28D1"/>
    <w:rsid w:val="001D6AA1"/>
    <w:rsid w:val="001D75E5"/>
    <w:rsid w:val="001F33B7"/>
    <w:rsid w:val="002116CD"/>
    <w:rsid w:val="00247282"/>
    <w:rsid w:val="00250EC1"/>
    <w:rsid w:val="002534CE"/>
    <w:rsid w:val="002608F4"/>
    <w:rsid w:val="00266D7D"/>
    <w:rsid w:val="002670CB"/>
    <w:rsid w:val="00280835"/>
    <w:rsid w:val="00285B82"/>
    <w:rsid w:val="00291232"/>
    <w:rsid w:val="002A25E8"/>
    <w:rsid w:val="002B046E"/>
    <w:rsid w:val="002B0A48"/>
    <w:rsid w:val="002B7A95"/>
    <w:rsid w:val="002F492C"/>
    <w:rsid w:val="002F6F37"/>
    <w:rsid w:val="00314621"/>
    <w:rsid w:val="0032512E"/>
    <w:rsid w:val="00331D0E"/>
    <w:rsid w:val="003339C7"/>
    <w:rsid w:val="003360BD"/>
    <w:rsid w:val="00336F1D"/>
    <w:rsid w:val="0034149B"/>
    <w:rsid w:val="00343F88"/>
    <w:rsid w:val="003629E7"/>
    <w:rsid w:val="00381BA7"/>
    <w:rsid w:val="003877EA"/>
    <w:rsid w:val="003A24D9"/>
    <w:rsid w:val="003B1799"/>
    <w:rsid w:val="003C1479"/>
    <w:rsid w:val="003C176D"/>
    <w:rsid w:val="003C4F49"/>
    <w:rsid w:val="003C576A"/>
    <w:rsid w:val="003D0FF3"/>
    <w:rsid w:val="003F5729"/>
    <w:rsid w:val="003F65FD"/>
    <w:rsid w:val="003F727D"/>
    <w:rsid w:val="00416A8A"/>
    <w:rsid w:val="00421D4D"/>
    <w:rsid w:val="00431F12"/>
    <w:rsid w:val="004332C5"/>
    <w:rsid w:val="00445DFC"/>
    <w:rsid w:val="00456126"/>
    <w:rsid w:val="00457C81"/>
    <w:rsid w:val="00457F42"/>
    <w:rsid w:val="0046405F"/>
    <w:rsid w:val="00471994"/>
    <w:rsid w:val="004867E1"/>
    <w:rsid w:val="00492A00"/>
    <w:rsid w:val="00493835"/>
    <w:rsid w:val="004A540B"/>
    <w:rsid w:val="004B29CD"/>
    <w:rsid w:val="004B5C79"/>
    <w:rsid w:val="004C71B6"/>
    <w:rsid w:val="004D1611"/>
    <w:rsid w:val="004D3DAD"/>
    <w:rsid w:val="004E4142"/>
    <w:rsid w:val="004E4A15"/>
    <w:rsid w:val="004F0190"/>
    <w:rsid w:val="004F5C45"/>
    <w:rsid w:val="00505228"/>
    <w:rsid w:val="005074C5"/>
    <w:rsid w:val="005120C1"/>
    <w:rsid w:val="00532D2E"/>
    <w:rsid w:val="00540F46"/>
    <w:rsid w:val="00554841"/>
    <w:rsid w:val="005678B4"/>
    <w:rsid w:val="00580C63"/>
    <w:rsid w:val="00583DE9"/>
    <w:rsid w:val="005A4424"/>
    <w:rsid w:val="005A78AD"/>
    <w:rsid w:val="005C42BB"/>
    <w:rsid w:val="005C5D43"/>
    <w:rsid w:val="005C7908"/>
    <w:rsid w:val="005D20B3"/>
    <w:rsid w:val="005F20FE"/>
    <w:rsid w:val="005F5AD5"/>
    <w:rsid w:val="0062457C"/>
    <w:rsid w:val="00636147"/>
    <w:rsid w:val="0063793E"/>
    <w:rsid w:val="00646658"/>
    <w:rsid w:val="006471CD"/>
    <w:rsid w:val="00647CBF"/>
    <w:rsid w:val="006527BA"/>
    <w:rsid w:val="00653617"/>
    <w:rsid w:val="00653621"/>
    <w:rsid w:val="00656A94"/>
    <w:rsid w:val="00683A02"/>
    <w:rsid w:val="006A4E7A"/>
    <w:rsid w:val="006B109A"/>
    <w:rsid w:val="006B3801"/>
    <w:rsid w:val="006D0611"/>
    <w:rsid w:val="006D282C"/>
    <w:rsid w:val="006E129F"/>
    <w:rsid w:val="006E7E5E"/>
    <w:rsid w:val="006F207A"/>
    <w:rsid w:val="006F3E0C"/>
    <w:rsid w:val="006F4CDA"/>
    <w:rsid w:val="00701592"/>
    <w:rsid w:val="00703DB3"/>
    <w:rsid w:val="00711353"/>
    <w:rsid w:val="0073023D"/>
    <w:rsid w:val="007364B6"/>
    <w:rsid w:val="007371CC"/>
    <w:rsid w:val="00740215"/>
    <w:rsid w:val="007529FC"/>
    <w:rsid w:val="00756EFE"/>
    <w:rsid w:val="00765683"/>
    <w:rsid w:val="0076660F"/>
    <w:rsid w:val="00766ADE"/>
    <w:rsid w:val="00774ACD"/>
    <w:rsid w:val="00780631"/>
    <w:rsid w:val="00780BFD"/>
    <w:rsid w:val="007859E7"/>
    <w:rsid w:val="00792AC9"/>
    <w:rsid w:val="007B2890"/>
    <w:rsid w:val="007B4BF2"/>
    <w:rsid w:val="007C4570"/>
    <w:rsid w:val="007D2DDA"/>
    <w:rsid w:val="007D4980"/>
    <w:rsid w:val="007D62CC"/>
    <w:rsid w:val="007F20B3"/>
    <w:rsid w:val="007F21AC"/>
    <w:rsid w:val="008020DE"/>
    <w:rsid w:val="008144BB"/>
    <w:rsid w:val="00831439"/>
    <w:rsid w:val="00832C9D"/>
    <w:rsid w:val="008434B3"/>
    <w:rsid w:val="008550CB"/>
    <w:rsid w:val="00875228"/>
    <w:rsid w:val="008865E8"/>
    <w:rsid w:val="00893E84"/>
    <w:rsid w:val="00894D71"/>
    <w:rsid w:val="008A3AF6"/>
    <w:rsid w:val="008B64D8"/>
    <w:rsid w:val="008C0EF9"/>
    <w:rsid w:val="008D1299"/>
    <w:rsid w:val="008D12CB"/>
    <w:rsid w:val="008E2C4C"/>
    <w:rsid w:val="008F29F3"/>
    <w:rsid w:val="008F4A16"/>
    <w:rsid w:val="008F6B78"/>
    <w:rsid w:val="00913C9D"/>
    <w:rsid w:val="00915546"/>
    <w:rsid w:val="00915EF8"/>
    <w:rsid w:val="00921308"/>
    <w:rsid w:val="0092424C"/>
    <w:rsid w:val="009352DD"/>
    <w:rsid w:val="00942DA4"/>
    <w:rsid w:val="0095719B"/>
    <w:rsid w:val="009630C3"/>
    <w:rsid w:val="00964971"/>
    <w:rsid w:val="009658FC"/>
    <w:rsid w:val="00974E8C"/>
    <w:rsid w:val="0099044C"/>
    <w:rsid w:val="00990A75"/>
    <w:rsid w:val="00995804"/>
    <w:rsid w:val="009A6D68"/>
    <w:rsid w:val="009B3BD5"/>
    <w:rsid w:val="009C44EA"/>
    <w:rsid w:val="009E42F9"/>
    <w:rsid w:val="009E687B"/>
    <w:rsid w:val="00A02A35"/>
    <w:rsid w:val="00A17438"/>
    <w:rsid w:val="00A2327C"/>
    <w:rsid w:val="00A24E66"/>
    <w:rsid w:val="00A33B6B"/>
    <w:rsid w:val="00A35127"/>
    <w:rsid w:val="00A36A04"/>
    <w:rsid w:val="00A47180"/>
    <w:rsid w:val="00A556E7"/>
    <w:rsid w:val="00A609C8"/>
    <w:rsid w:val="00A6465D"/>
    <w:rsid w:val="00A6638B"/>
    <w:rsid w:val="00A75D0A"/>
    <w:rsid w:val="00A76356"/>
    <w:rsid w:val="00A816F4"/>
    <w:rsid w:val="00A84561"/>
    <w:rsid w:val="00A90767"/>
    <w:rsid w:val="00A9742F"/>
    <w:rsid w:val="00AD4FAB"/>
    <w:rsid w:val="00AE7563"/>
    <w:rsid w:val="00AE7B5C"/>
    <w:rsid w:val="00B02DCF"/>
    <w:rsid w:val="00B16D5E"/>
    <w:rsid w:val="00B25CF3"/>
    <w:rsid w:val="00B3037C"/>
    <w:rsid w:val="00B33CFF"/>
    <w:rsid w:val="00B34EAA"/>
    <w:rsid w:val="00B36695"/>
    <w:rsid w:val="00B4103F"/>
    <w:rsid w:val="00B55BFE"/>
    <w:rsid w:val="00B56187"/>
    <w:rsid w:val="00B66A7A"/>
    <w:rsid w:val="00B9379E"/>
    <w:rsid w:val="00B9392D"/>
    <w:rsid w:val="00B96C55"/>
    <w:rsid w:val="00BA107A"/>
    <w:rsid w:val="00BB6108"/>
    <w:rsid w:val="00BB63A6"/>
    <w:rsid w:val="00BD1CBB"/>
    <w:rsid w:val="00BE0211"/>
    <w:rsid w:val="00BE17D5"/>
    <w:rsid w:val="00BF09B8"/>
    <w:rsid w:val="00BF520E"/>
    <w:rsid w:val="00C0046D"/>
    <w:rsid w:val="00C046D7"/>
    <w:rsid w:val="00C176B9"/>
    <w:rsid w:val="00C36C7F"/>
    <w:rsid w:val="00C43842"/>
    <w:rsid w:val="00C44448"/>
    <w:rsid w:val="00C51F4A"/>
    <w:rsid w:val="00C82973"/>
    <w:rsid w:val="00C87932"/>
    <w:rsid w:val="00C917FC"/>
    <w:rsid w:val="00C9267A"/>
    <w:rsid w:val="00C92FCF"/>
    <w:rsid w:val="00CA4B97"/>
    <w:rsid w:val="00CC0B87"/>
    <w:rsid w:val="00CC3DBD"/>
    <w:rsid w:val="00CD3DF2"/>
    <w:rsid w:val="00CD5D58"/>
    <w:rsid w:val="00CF32D9"/>
    <w:rsid w:val="00D03F44"/>
    <w:rsid w:val="00D068DA"/>
    <w:rsid w:val="00D11BCE"/>
    <w:rsid w:val="00D16E8A"/>
    <w:rsid w:val="00D170E9"/>
    <w:rsid w:val="00D31881"/>
    <w:rsid w:val="00D44678"/>
    <w:rsid w:val="00D50748"/>
    <w:rsid w:val="00D57F5C"/>
    <w:rsid w:val="00D62FB8"/>
    <w:rsid w:val="00D66621"/>
    <w:rsid w:val="00D66D4B"/>
    <w:rsid w:val="00D671B1"/>
    <w:rsid w:val="00D706D0"/>
    <w:rsid w:val="00D71844"/>
    <w:rsid w:val="00D743AD"/>
    <w:rsid w:val="00D8082F"/>
    <w:rsid w:val="00D83338"/>
    <w:rsid w:val="00D83D2D"/>
    <w:rsid w:val="00D86B12"/>
    <w:rsid w:val="00D92357"/>
    <w:rsid w:val="00D93EDA"/>
    <w:rsid w:val="00D94039"/>
    <w:rsid w:val="00DA51C5"/>
    <w:rsid w:val="00DB3F4A"/>
    <w:rsid w:val="00DE5581"/>
    <w:rsid w:val="00E02DED"/>
    <w:rsid w:val="00E03FD0"/>
    <w:rsid w:val="00E1039C"/>
    <w:rsid w:val="00E20638"/>
    <w:rsid w:val="00E239CA"/>
    <w:rsid w:val="00E26D4B"/>
    <w:rsid w:val="00E3136F"/>
    <w:rsid w:val="00E434A6"/>
    <w:rsid w:val="00E52B4B"/>
    <w:rsid w:val="00E628E5"/>
    <w:rsid w:val="00E64E2D"/>
    <w:rsid w:val="00E763DA"/>
    <w:rsid w:val="00E81DCF"/>
    <w:rsid w:val="00E90287"/>
    <w:rsid w:val="00E93B98"/>
    <w:rsid w:val="00EA0BE7"/>
    <w:rsid w:val="00EA7A32"/>
    <w:rsid w:val="00EB2814"/>
    <w:rsid w:val="00ED0F4D"/>
    <w:rsid w:val="00ED7EC2"/>
    <w:rsid w:val="00EE16B2"/>
    <w:rsid w:val="00EE3F73"/>
    <w:rsid w:val="00EE4D7C"/>
    <w:rsid w:val="00EF2869"/>
    <w:rsid w:val="00EF4982"/>
    <w:rsid w:val="00F16845"/>
    <w:rsid w:val="00F263A9"/>
    <w:rsid w:val="00F40175"/>
    <w:rsid w:val="00F7075E"/>
    <w:rsid w:val="00F70987"/>
    <w:rsid w:val="00F70A11"/>
    <w:rsid w:val="00F71ED3"/>
    <w:rsid w:val="00F950B0"/>
    <w:rsid w:val="00FA652F"/>
    <w:rsid w:val="00FB3D15"/>
    <w:rsid w:val="00FB5F82"/>
    <w:rsid w:val="00FC4255"/>
    <w:rsid w:val="00FD4667"/>
    <w:rsid w:val="00FD5632"/>
    <w:rsid w:val="00FD5B8B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0767"/>
    <w:pPr>
      <w:spacing w:before="120" w:after="240" w:line="264" w:lineRule="auto"/>
      <w:jc w:val="center"/>
      <w:outlineLvl w:val="0"/>
    </w:pPr>
    <w:rPr>
      <w:rFonts w:ascii="Verdana" w:eastAsia="Times New Roman" w:hAnsi="Verdana" w:cs="Times New Roman"/>
      <w:sz w:val="28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F520E"/>
    <w:pPr>
      <w:ind w:left="720"/>
      <w:contextualSpacing/>
    </w:pPr>
  </w:style>
  <w:style w:type="table" w:styleId="TableGrid">
    <w:name w:val="Table Grid"/>
    <w:basedOn w:val="TableNormal"/>
    <w:uiPriority w:val="39"/>
    <w:rsid w:val="00A4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90767"/>
    <w:pPr>
      <w:spacing w:before="120" w:after="0" w:line="240" w:lineRule="auto"/>
      <w:jc w:val="center"/>
    </w:pPr>
    <w:rPr>
      <w:rFonts w:ascii="Verdana" w:eastAsia="Times New Roman" w:hAnsi="Verdana" w:cs="Times New Roman"/>
      <w:sz w:val="28"/>
      <w:szCs w:val="20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A90767"/>
    <w:rPr>
      <w:rFonts w:ascii="Verdana" w:eastAsia="Times New Roman" w:hAnsi="Verdana" w:cs="Times New Roman"/>
      <w:sz w:val="28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A90767"/>
    <w:rPr>
      <w:rFonts w:ascii="Verdana" w:eastAsia="Times New Roman" w:hAnsi="Verdana" w:cs="Times New Roman"/>
      <w:sz w:val="28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3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chart" Target="charts/chart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af1925c9c773336c5951a3da36454ebc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33ee9c26cf9014d247632d5b0dfe4904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AA98E0-451F-42B4-82E0-3D48247E4519}">
  <ds:schemaRefs>
    <ds:schemaRef ds:uri="http://schemas.microsoft.com/office/2006/metadata/properties"/>
    <ds:schemaRef ds:uri="http://schemas.microsoft.com/office/infopath/2007/PartnerControls"/>
    <ds:schemaRef ds:uri="73505947-c026-4ae1-9619-931bb6cf241d"/>
    <ds:schemaRef ds:uri="a4ad3fa0-b3f8-44de-91d5-885247d8d97c"/>
  </ds:schemaRefs>
</ds:datastoreItem>
</file>

<file path=customXml/itemProps2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A2DCC-C54B-4F0B-BB9E-812A35F25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</Pages>
  <Words>149</Words>
  <Characters>696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 Building a decision tree</vt:lpstr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Design a game controller</dc:title>
  <dc:subject/>
  <dc:creator>Allysse Marshall</dc:creator>
  <cp:keywords/>
  <dc:description/>
  <cp:lastModifiedBy>Allysse Marshall</cp:lastModifiedBy>
  <cp:revision>284</cp:revision>
  <cp:lastPrinted>2025-02-25T12:44:00Z</cp:lastPrinted>
  <dcterms:created xsi:type="dcterms:W3CDTF">2025-02-06T11:34:00Z</dcterms:created>
  <dcterms:modified xsi:type="dcterms:W3CDTF">2025-11-28T17:00:00Z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